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DF44" w14:textId="77777777" w:rsidR="009A44F8" w:rsidRDefault="009A44F8">
      <w:pPr>
        <w:ind w:left="567"/>
        <w:jc w:val="center"/>
        <w:rPr>
          <w:rFonts w:ascii="Comic Sans MS" w:hAnsi="Comic Sans MS"/>
          <w:b/>
          <w:sz w:val="32"/>
          <w:szCs w:val="32"/>
        </w:rPr>
      </w:pPr>
    </w:p>
    <w:p w14:paraId="1D83E5FC" w14:textId="77777777" w:rsidR="009A44F8" w:rsidRDefault="00C31BF8">
      <w:pPr>
        <w:ind w:left="567"/>
        <w:jc w:val="center"/>
        <w:rPr>
          <w:rFonts w:ascii="Comic Sans MS" w:hAnsi="Comic Sans MS"/>
          <w:b/>
          <w:sz w:val="32"/>
          <w:szCs w:val="32"/>
        </w:rPr>
      </w:pPr>
      <w:r>
        <w:rPr>
          <w:rFonts w:ascii="Comic Sans MS" w:hAnsi="Comic Sans MS"/>
          <w:b/>
          <w:sz w:val="32"/>
          <w:szCs w:val="32"/>
        </w:rPr>
        <w:t>ΠΡΟΣΚΛΗΣΗ</w:t>
      </w:r>
    </w:p>
    <w:p w14:paraId="681AA373" w14:textId="77777777" w:rsidR="009A44F8" w:rsidRDefault="009A44F8">
      <w:pPr>
        <w:ind w:left="1134" w:firstLine="567"/>
        <w:rPr>
          <w:rFonts w:ascii="Comic Sans MS" w:hAnsi="Comic Sans MS"/>
        </w:rPr>
      </w:pPr>
    </w:p>
    <w:p w14:paraId="60FD67BD" w14:textId="77777777" w:rsidR="009A44F8" w:rsidRDefault="00C31BF8">
      <w:pPr>
        <w:tabs>
          <w:tab w:val="left" w:pos="1134"/>
        </w:tabs>
        <w:ind w:left="1134"/>
        <w:jc w:val="both"/>
        <w:rPr>
          <w:rFonts w:ascii="Comic Sans MS" w:hAnsi="Comic Sans MS"/>
        </w:rPr>
      </w:pPr>
      <w:r>
        <w:rPr>
          <w:rFonts w:ascii="Comic Sans MS" w:hAnsi="Comic Sans MS"/>
        </w:rPr>
        <w:t xml:space="preserve">Η   ΠΡΟΤΑΣΗ   Κίνηση για έναν άλλο τρόπο ζωής,   η Διευθύντρια και το διδακτικό προσωπικό, προσκαλούν τους γονείς του Σχολείου μας  σε  Ενημερωτική  Συνάντηση. </w:t>
      </w:r>
    </w:p>
    <w:p w14:paraId="7481AC40" w14:textId="77777777" w:rsidR="009A44F8" w:rsidRDefault="009A44F8">
      <w:pPr>
        <w:tabs>
          <w:tab w:val="left" w:pos="1134"/>
        </w:tabs>
        <w:ind w:left="1134"/>
        <w:jc w:val="both"/>
        <w:rPr>
          <w:rFonts w:ascii="Comic Sans MS" w:hAnsi="Comic Sans MS"/>
        </w:rPr>
      </w:pPr>
    </w:p>
    <w:p w14:paraId="2DBA175A" w14:textId="77777777" w:rsidR="009A44F8" w:rsidRDefault="00C31BF8">
      <w:pPr>
        <w:tabs>
          <w:tab w:val="left" w:pos="1560"/>
        </w:tabs>
        <w:ind w:left="1134"/>
        <w:jc w:val="both"/>
        <w:rPr>
          <w:rFonts w:ascii="Comic Sans MS" w:hAnsi="Comic Sans MS"/>
        </w:rPr>
      </w:pPr>
      <w:r>
        <w:rPr>
          <w:rFonts w:ascii="Comic Sans MS" w:hAnsi="Comic Sans MS"/>
        </w:rPr>
        <w:t>Η συνάντηση θα πραγματοποιηθεί στο χώρο του Σχολείου  στις            6 Φεβρουαρίου 2023 και ώρα 5:30 μ.μ.</w:t>
      </w:r>
      <w:r>
        <w:rPr>
          <w:rFonts w:ascii="Comic Sans MS" w:hAnsi="Comic Sans MS"/>
          <w:b/>
          <w:bCs/>
        </w:rPr>
        <w:t>,</w:t>
      </w:r>
      <w:r>
        <w:rPr>
          <w:rFonts w:ascii="Comic Sans MS" w:hAnsi="Comic Sans MS"/>
        </w:rPr>
        <w:t xml:space="preserve"> με θέμα: «</w:t>
      </w:r>
      <w:proofErr w:type="spellStart"/>
      <w:r>
        <w:rPr>
          <w:rFonts w:ascii="Comic Sans MS" w:hAnsi="Comic Sans MS"/>
        </w:rPr>
        <w:t>Γονεϊκός</w:t>
      </w:r>
      <w:proofErr w:type="spellEnd"/>
      <w:r>
        <w:rPr>
          <w:rFonts w:ascii="Comic Sans MS" w:hAnsi="Comic Sans MS"/>
        </w:rPr>
        <w:t xml:space="preserve"> Ρόλος – Πρόληψη – ΠΡΟΤΑΣΗ»  (προστατευτικοί παράγοντες επικοινωνία-όρια-πρότυπα). Η ενημέρωση θα υλοποιηθεί από κατάλληλα εκπαιδευμένους εθελοντές γονείς και στελέχη  πρόληψης της ομάδας γονιών της  Κίνησης  ΠΡΟΤΑΣΗ.</w:t>
      </w:r>
    </w:p>
    <w:p w14:paraId="571E9429" w14:textId="77777777" w:rsidR="009A44F8" w:rsidRDefault="009A44F8">
      <w:pPr>
        <w:tabs>
          <w:tab w:val="left" w:pos="1560"/>
        </w:tabs>
        <w:ind w:left="1134"/>
        <w:jc w:val="both"/>
        <w:rPr>
          <w:rFonts w:ascii="Comic Sans MS" w:hAnsi="Comic Sans MS"/>
        </w:rPr>
      </w:pPr>
    </w:p>
    <w:p w14:paraId="4B26D923" w14:textId="77777777" w:rsidR="009A44F8" w:rsidRDefault="00C31BF8">
      <w:pPr>
        <w:tabs>
          <w:tab w:val="left" w:pos="1560"/>
        </w:tabs>
        <w:ind w:left="1134"/>
        <w:jc w:val="both"/>
        <w:rPr>
          <w:rFonts w:ascii="Comic Sans MS" w:hAnsi="Comic Sans MS"/>
        </w:rPr>
      </w:pPr>
      <w:r>
        <w:rPr>
          <w:rFonts w:ascii="Comic Sans MS" w:hAnsi="Comic Sans MS"/>
        </w:rPr>
        <w:t xml:space="preserve">Στόχος της συνάντησης αυτής είναι να ενημερωθούμε για το ρόλο που μπορεί να διαδραματίσει η οικογένεια στην πρόληψη </w:t>
      </w:r>
      <w:proofErr w:type="spellStart"/>
      <w:r>
        <w:rPr>
          <w:rFonts w:ascii="Comic Sans MS" w:hAnsi="Comic Sans MS"/>
        </w:rPr>
        <w:t>εξαρτητικών</w:t>
      </w:r>
      <w:proofErr w:type="spellEnd"/>
      <w:r>
        <w:rPr>
          <w:rFonts w:ascii="Comic Sans MS" w:hAnsi="Comic Sans MS"/>
        </w:rPr>
        <w:t xml:space="preserve">  συμπεριφορών (π.χ. διαδίκτυο)  </w:t>
      </w:r>
    </w:p>
    <w:p w14:paraId="2C64F14D" w14:textId="77777777" w:rsidR="009A44F8" w:rsidRDefault="009A44F8">
      <w:pPr>
        <w:tabs>
          <w:tab w:val="left" w:pos="1560"/>
        </w:tabs>
        <w:ind w:left="1134"/>
        <w:jc w:val="both"/>
        <w:rPr>
          <w:rFonts w:ascii="Comic Sans MS" w:hAnsi="Comic Sans MS"/>
        </w:rPr>
      </w:pPr>
    </w:p>
    <w:p w14:paraId="3789EBCB" w14:textId="77777777" w:rsidR="009A44F8" w:rsidRDefault="00C31BF8">
      <w:pPr>
        <w:tabs>
          <w:tab w:val="left" w:pos="1560"/>
        </w:tabs>
        <w:ind w:left="1134"/>
        <w:jc w:val="both"/>
        <w:rPr>
          <w:rFonts w:ascii="Comic Sans MS" w:hAnsi="Comic Sans MS"/>
        </w:rPr>
      </w:pPr>
      <w:r>
        <w:rPr>
          <w:rFonts w:ascii="Comic Sans MS" w:hAnsi="Comic Sans MS"/>
        </w:rPr>
        <w:t xml:space="preserve">Δεδομένου ότι οι γονείς παίζουμε σημαντικό ρόλο στην πορεία προς το μεγάλωμα και την αυτονομία των παιδιών μας, είμαστε τα πιο κατάλληλα πρόσωπα για να προλάβουμε την εμφάνιση συμπεριφορών εξάρτησης. Εξάλλου, η οικογένεια είναι ο πρώτος χώρος, όπου το παιδί μαθαίνει να επικοινωνεί, να σκέφτεται, να δίνει αξία στον εαυτό του, να κάνει σχέσεις με τους ανθρώπους γύρω του, να βιώνει έντονα συναισθήματα και να μαθαίνει να τα διαχειρίζεται. </w:t>
      </w:r>
    </w:p>
    <w:p w14:paraId="412795E6" w14:textId="77777777" w:rsidR="009A44F8" w:rsidRDefault="00C31BF8">
      <w:pPr>
        <w:tabs>
          <w:tab w:val="left" w:pos="1560"/>
        </w:tabs>
        <w:ind w:left="1134"/>
        <w:jc w:val="both"/>
        <w:rPr>
          <w:rFonts w:ascii="Comic Sans MS" w:hAnsi="Comic Sans MS"/>
        </w:rPr>
      </w:pPr>
      <w:r>
        <w:rPr>
          <w:rFonts w:ascii="Comic Sans MS" w:hAnsi="Comic Sans MS"/>
        </w:rPr>
        <w:t>Επομένως, μέσα στην οικογένεια, είναι δυνατόν να ευνοούνται ή αντίθετα να αποθαρρύνονται  συμπεριφορές εξάρτησης.</w:t>
      </w:r>
    </w:p>
    <w:p w14:paraId="26AE7984" w14:textId="77777777" w:rsidR="009A44F8" w:rsidRDefault="00C31BF8">
      <w:pPr>
        <w:tabs>
          <w:tab w:val="left" w:pos="1560"/>
        </w:tabs>
        <w:ind w:left="1134"/>
        <w:jc w:val="both"/>
        <w:rPr>
          <w:rFonts w:ascii="Comic Sans MS" w:hAnsi="Comic Sans MS"/>
          <w:sz w:val="28"/>
          <w:szCs w:val="28"/>
        </w:rPr>
      </w:pPr>
      <w:r>
        <w:rPr>
          <w:rFonts w:ascii="Comic Sans MS" w:hAnsi="Comic Sans MS"/>
        </w:rPr>
        <w:t xml:space="preserve">Θεωρούμε ότι η παρουσία σας στη συνάντηση είναι ιδιαίτερα σημαντική, τόσο για τα παιδιά μας, όσο και για το σχολείο ευρύτερα. </w:t>
      </w:r>
    </w:p>
    <w:p w14:paraId="0E787215" w14:textId="77777777" w:rsidR="009A44F8" w:rsidRDefault="009A44F8">
      <w:pPr>
        <w:tabs>
          <w:tab w:val="left" w:pos="1560"/>
        </w:tabs>
        <w:ind w:left="1134" w:right="-526" w:firstLine="567"/>
        <w:jc w:val="both"/>
        <w:rPr>
          <w:rFonts w:ascii="Comic Sans MS" w:hAnsi="Comic Sans MS"/>
          <w:sz w:val="28"/>
          <w:szCs w:val="28"/>
        </w:rPr>
      </w:pPr>
    </w:p>
    <w:p w14:paraId="3DBD3ACA" w14:textId="77777777" w:rsidR="009A44F8" w:rsidRDefault="009A44F8">
      <w:pPr>
        <w:rPr>
          <w:rFonts w:ascii="Comic Sans MS" w:hAnsi="Comic Sans MS"/>
        </w:rPr>
      </w:pPr>
    </w:p>
    <w:p w14:paraId="1F8522D7" w14:textId="77777777" w:rsidR="009A44F8" w:rsidRDefault="009A44F8">
      <w:pPr>
        <w:jc w:val="both"/>
        <w:rPr>
          <w:rFonts w:ascii="Comic Sans MS" w:hAnsi="Comic Sans MS" w:cs="Segoe UI"/>
          <w:color w:val="000000"/>
        </w:rPr>
      </w:pPr>
    </w:p>
    <w:p w14:paraId="51964235" w14:textId="77777777" w:rsidR="009A44F8" w:rsidRDefault="00C31BF8">
      <w:pPr>
        <w:jc w:val="center"/>
        <w:rPr>
          <w:rFonts w:ascii="Comic Sans MS" w:hAnsi="Comic Sans MS" w:cs="Segoe UI"/>
          <w:color w:val="000000"/>
        </w:rPr>
      </w:pPr>
      <w:r>
        <w:rPr>
          <w:rFonts w:ascii="Comic Sans MS" w:hAnsi="Comic Sans MS" w:cs="Segoe UI"/>
          <w:color w:val="000000"/>
        </w:rPr>
        <w:t xml:space="preserve">                      Η Διευθύντρια και το διδακτικό προσωπικό</w:t>
      </w:r>
    </w:p>
    <w:sectPr w:rsidR="009A44F8" w:rsidSect="009A44F8">
      <w:pgSz w:w="11906" w:h="16838"/>
      <w:pgMar w:top="1440" w:right="2125" w:bottom="1440"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F8"/>
    <w:rsid w:val="009A44F8"/>
    <w:rsid w:val="00A945B9"/>
    <w:rsid w:val="00C31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92C8"/>
  <w15:docId w15:val="{633815B6-7B8E-4FBE-B1DC-247655A3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A94"/>
    <w:rPr>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qFormat/>
    <w:rsid w:val="0057427B"/>
    <w:pPr>
      <w:keepNext/>
      <w:outlineLvl w:val="0"/>
    </w:pPr>
    <w:rPr>
      <w:b/>
      <w:sz w:val="28"/>
      <w:szCs w:val="20"/>
    </w:rPr>
  </w:style>
  <w:style w:type="paragraph" w:customStyle="1" w:styleId="21">
    <w:name w:val="Επικεφαλίδα 21"/>
    <w:basedOn w:val="a"/>
    <w:next w:val="a"/>
    <w:qFormat/>
    <w:rsid w:val="0057427B"/>
    <w:pPr>
      <w:keepNext/>
      <w:pBdr>
        <w:top w:val="thinThickSmallGap" w:sz="24" w:space="1" w:color="000000"/>
      </w:pBdr>
      <w:outlineLvl w:val="1"/>
    </w:pPr>
    <w:rPr>
      <w:rFonts w:ascii="Arial" w:hAnsi="Arial"/>
      <w:b/>
      <w:sz w:val="22"/>
      <w:szCs w:val="20"/>
    </w:rPr>
  </w:style>
  <w:style w:type="character" w:customStyle="1" w:styleId="a3">
    <w:name w:val="Σύνδεσμος διαδικτύου"/>
    <w:basedOn w:val="a0"/>
    <w:rsid w:val="0057427B"/>
    <w:rPr>
      <w:color w:val="0000FF"/>
      <w:u w:val="single"/>
    </w:rPr>
  </w:style>
  <w:style w:type="character" w:customStyle="1" w:styleId="apple-converted-space">
    <w:name w:val="apple-converted-space"/>
    <w:basedOn w:val="a0"/>
    <w:uiPriority w:val="99"/>
    <w:qFormat/>
    <w:rsid w:val="00654BCF"/>
    <w:rPr>
      <w:rFonts w:cs="Times New Roman"/>
    </w:rPr>
  </w:style>
  <w:style w:type="paragraph" w:customStyle="1" w:styleId="a4">
    <w:name w:val="Επικεφαλίδα"/>
    <w:basedOn w:val="a"/>
    <w:next w:val="a5"/>
    <w:qFormat/>
    <w:rsid w:val="009A44F8"/>
    <w:pPr>
      <w:keepNext/>
      <w:spacing w:before="240" w:after="120"/>
    </w:pPr>
    <w:rPr>
      <w:rFonts w:ascii="Liberation Sans" w:eastAsia="Microsoft YaHei" w:hAnsi="Liberation Sans" w:cs="Arial"/>
      <w:sz w:val="28"/>
      <w:szCs w:val="28"/>
    </w:rPr>
  </w:style>
  <w:style w:type="paragraph" w:styleId="a5">
    <w:name w:val="Body Text"/>
    <w:basedOn w:val="a"/>
    <w:rsid w:val="009A44F8"/>
    <w:pPr>
      <w:spacing w:after="140" w:line="276" w:lineRule="auto"/>
    </w:pPr>
  </w:style>
  <w:style w:type="paragraph" w:styleId="a6">
    <w:name w:val="List"/>
    <w:basedOn w:val="a5"/>
    <w:rsid w:val="009A44F8"/>
    <w:rPr>
      <w:rFonts w:cs="Arial"/>
    </w:rPr>
  </w:style>
  <w:style w:type="paragraph" w:customStyle="1" w:styleId="1">
    <w:name w:val="Λεζάντα1"/>
    <w:basedOn w:val="a"/>
    <w:qFormat/>
    <w:rsid w:val="009A44F8"/>
    <w:pPr>
      <w:suppressLineNumbers/>
      <w:spacing w:before="120" w:after="120"/>
    </w:pPr>
    <w:rPr>
      <w:rFonts w:cs="Arial"/>
      <w:i/>
      <w:iCs/>
    </w:rPr>
  </w:style>
  <w:style w:type="paragraph" w:customStyle="1" w:styleId="a7">
    <w:name w:val="Ευρετήριο"/>
    <w:basedOn w:val="a"/>
    <w:qFormat/>
    <w:rsid w:val="009A44F8"/>
    <w:pPr>
      <w:suppressLineNumbers/>
    </w:pPr>
    <w:rPr>
      <w:rFonts w:cs="Arial"/>
    </w:rPr>
  </w:style>
  <w:style w:type="paragraph" w:customStyle="1" w:styleId="ecxmsonormal">
    <w:name w:val="ecxmsonormal"/>
    <w:basedOn w:val="a"/>
    <w:uiPriority w:val="99"/>
    <w:qFormat/>
    <w:rsid w:val="00654BCF"/>
    <w:pPr>
      <w:spacing w:beforeAutospacing="1" w:afterAutospacing="1"/>
    </w:pPr>
  </w:style>
  <w:style w:type="paragraph" w:styleId="a8">
    <w:name w:val="List Paragraph"/>
    <w:basedOn w:val="a"/>
    <w:uiPriority w:val="34"/>
    <w:qFormat/>
    <w:rsid w:val="0091703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1205</Characters>
  <Application>Microsoft Office Word</Application>
  <DocSecurity>0</DocSecurity>
  <Lines>10</Lines>
  <Paragraphs>2</Paragraphs>
  <ScaleCrop>false</ScaleCrop>
  <Company>User</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Κίνηση «ΠΡΟΤΑΣΗ»</dc:title>
  <dc:creator>User</dc:creator>
  <cp:lastModifiedBy>GEORGIA KREMANTALA</cp:lastModifiedBy>
  <cp:revision>2</cp:revision>
  <cp:lastPrinted>2018-12-10T07:59:00Z</cp:lastPrinted>
  <dcterms:created xsi:type="dcterms:W3CDTF">2023-01-30T16:47:00Z</dcterms:created>
  <dcterms:modified xsi:type="dcterms:W3CDTF">2023-01-30T16:47:00Z</dcterms:modified>
  <dc:language>el-GR</dc:language>
</cp:coreProperties>
</file>